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43C2EA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xml:space="preserve">, Rožna ulica 39, 1330 Kočevje, matična številka 7035845000, davčna številka: SI 75204878, ki jo skupaj zastopata Zlatko Ficko, glavni direktor in </w:t>
      </w:r>
      <w:r w:rsidR="00704326">
        <w:rPr>
          <w:rFonts w:ascii="Arial" w:hAnsi="Arial" w:cs="Arial"/>
          <w:sz w:val="24"/>
          <w:szCs w:val="24"/>
        </w:rPr>
        <w:t>Darja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računovodstvo in kontroling (v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65A6CA76"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741B47">
        <w:rPr>
          <w:rFonts w:ascii="Arial" w:hAnsi="Arial" w:cs="Arial"/>
          <w:b/>
          <w:sz w:val="24"/>
          <w:szCs w:val="24"/>
        </w:rPr>
        <w:t>35</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32F6904B"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741B47">
        <w:rPr>
          <w:rFonts w:ascii="Arial" w:hAnsi="Arial" w:cs="Arial"/>
          <w:sz w:val="24"/>
          <w:szCs w:val="24"/>
        </w:rPr>
        <w:t>2</w:t>
      </w:r>
      <w:r w:rsidR="006A2867">
        <w:rPr>
          <w:rFonts w:ascii="Arial" w:hAnsi="Arial" w:cs="Arial"/>
          <w:sz w:val="24"/>
          <w:szCs w:val="24"/>
        </w:rPr>
        <w:t>6</w:t>
      </w:r>
      <w:r w:rsidR="001F0B7D">
        <w:rPr>
          <w:rFonts w:ascii="Arial" w:hAnsi="Arial" w:cs="Arial"/>
          <w:sz w:val="24"/>
          <w:szCs w:val="24"/>
        </w:rPr>
        <w:t>.0</w:t>
      </w:r>
      <w:r w:rsidR="00962D21">
        <w:rPr>
          <w:rFonts w:ascii="Arial" w:hAnsi="Arial" w:cs="Arial"/>
          <w:sz w:val="24"/>
          <w:szCs w:val="24"/>
        </w:rPr>
        <w:t>3</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741B47">
        <w:rPr>
          <w:rFonts w:ascii="Arial" w:hAnsi="Arial" w:cs="Arial"/>
          <w:sz w:val="24"/>
          <w:szCs w:val="24"/>
        </w:rPr>
        <w:t>35</w:t>
      </w:r>
      <w:r w:rsidR="001F0B7D">
        <w:rPr>
          <w:rFonts w:ascii="Arial" w:hAnsi="Arial" w:cs="Arial"/>
          <w:sz w:val="24"/>
          <w:szCs w:val="24"/>
        </w:rPr>
        <w:t>-2020</w:t>
      </w:r>
      <w:r w:rsidR="00E61A9E">
        <w:rPr>
          <w:rFonts w:ascii="Arial" w:hAnsi="Arial" w:cs="Arial"/>
          <w:sz w:val="24"/>
          <w:szCs w:val="24"/>
        </w:rPr>
        <w:t xml:space="preserve">- PE </w:t>
      </w:r>
      <w:r w:rsidR="00615DD8">
        <w:rPr>
          <w:rFonts w:ascii="Arial" w:hAnsi="Arial" w:cs="Arial"/>
          <w:sz w:val="24"/>
          <w:szCs w:val="24"/>
        </w:rPr>
        <w:t>Maribor</w:t>
      </w:r>
      <w:r w:rsidR="00802D60">
        <w:rPr>
          <w:rFonts w:ascii="Arial" w:hAnsi="Arial" w:cs="Arial"/>
          <w:sz w:val="24"/>
          <w:szCs w:val="24"/>
        </w:rPr>
        <w:t>, GGO</w:t>
      </w:r>
      <w:r w:rsidR="001C2B30">
        <w:rPr>
          <w:rFonts w:ascii="Arial" w:hAnsi="Arial" w:cs="Arial"/>
          <w:sz w:val="24"/>
          <w:szCs w:val="24"/>
        </w:rPr>
        <w:t xml:space="preserve"> </w:t>
      </w:r>
      <w:r w:rsidR="006A2867">
        <w:rPr>
          <w:rFonts w:ascii="Arial" w:hAnsi="Arial" w:cs="Arial"/>
          <w:sz w:val="24"/>
          <w:szCs w:val="24"/>
        </w:rPr>
        <w:t>Slovenj Gradec</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4A04A789"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1C2B30">
        <w:rPr>
          <w:rFonts w:ascii="Arial" w:hAnsi="Arial" w:cs="Arial"/>
          <w:sz w:val="24"/>
          <w:szCs w:val="24"/>
        </w:rPr>
        <w:t>______</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(prm</w:t>
      </w:r>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dop.;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(t.i.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135F5AE1" w14:textId="2C529DE0" w:rsidR="00CD5405" w:rsidRDefault="00DB4640" w:rsidP="00C028AA">
      <w:pPr>
        <w:spacing w:after="0"/>
        <w:jc w:val="both"/>
        <w:rPr>
          <w:rFonts w:ascii="Arial" w:hAnsi="Arial" w:cs="Arial"/>
          <w:sz w:val="24"/>
          <w:szCs w:val="24"/>
        </w:rPr>
      </w:pPr>
      <w:r w:rsidRPr="00644BF8">
        <w:rPr>
          <w:rFonts w:ascii="Arial" w:hAnsi="Arial" w:cs="Arial"/>
          <w:sz w:val="24"/>
          <w:szCs w:val="24"/>
        </w:rPr>
        <w:t xml:space="preserve">5.4. Prodajalec in kupec se dogovorita, da rok plačila za prodane GLS in opravljene storitve znaša </w:t>
      </w:r>
      <w:r w:rsidR="00214A20" w:rsidRPr="00644BF8">
        <w:rPr>
          <w:rFonts w:ascii="Arial" w:hAnsi="Arial" w:cs="Arial"/>
          <w:sz w:val="24"/>
          <w:szCs w:val="24"/>
        </w:rPr>
        <w:t>30</w:t>
      </w:r>
      <w:r w:rsidRPr="00644BF8">
        <w:rPr>
          <w:rFonts w:ascii="Arial" w:hAnsi="Arial" w:cs="Arial"/>
          <w:sz w:val="24"/>
          <w:szCs w:val="24"/>
        </w:rPr>
        <w:t xml:space="preserve"> dni od dne izstavitve računa</w:t>
      </w:r>
      <w:r w:rsidR="00121C1B" w:rsidRPr="00644BF8">
        <w:rPr>
          <w:rFonts w:ascii="Arial" w:hAnsi="Arial" w:cs="Arial"/>
          <w:sz w:val="24"/>
          <w:szCs w:val="24"/>
        </w:rPr>
        <w:t xml:space="preserve">. </w:t>
      </w:r>
    </w:p>
    <w:p w14:paraId="70D8B108"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ali</w:t>
      </w:r>
    </w:p>
    <w:p w14:paraId="440C6B6E" w14:textId="77777777" w:rsidR="00C61671" w:rsidRPr="00C61671" w:rsidRDefault="00C61671" w:rsidP="00C61671">
      <w:pPr>
        <w:spacing w:after="0"/>
        <w:jc w:val="both"/>
        <w:rPr>
          <w:rFonts w:ascii="Arial" w:hAnsi="Arial" w:cs="Arial"/>
          <w:sz w:val="24"/>
          <w:szCs w:val="24"/>
        </w:rPr>
      </w:pPr>
    </w:p>
    <w:p w14:paraId="2B82279D"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 xml:space="preserve">Prodajalec in kupec se dogovorita, da se prodaja GLS iz 2. člena te pogodbe lahko izvede le na podlagi plačila kupnine pred dobavo (avansno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6756555B" w14:textId="797662B9"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7.1. Pogodbeni stranki ugotavljata, da</w:t>
      </w:r>
      <w:r w:rsidR="00B462AC">
        <w:rPr>
          <w:rFonts w:ascii="Arial" w:hAnsi="Arial" w:cs="Arial"/>
          <w:color w:val="000000" w:themeColor="text1"/>
          <w:sz w:val="24"/>
          <w:szCs w:val="24"/>
        </w:rPr>
        <w:t xml:space="preserve"> je</w:t>
      </w:r>
      <w:r w:rsidRPr="00644BF8">
        <w:rPr>
          <w:rFonts w:ascii="Arial" w:hAnsi="Arial" w:cs="Arial"/>
          <w:color w:val="000000" w:themeColor="text1"/>
          <w:sz w:val="24"/>
          <w:szCs w:val="24"/>
        </w:rPr>
        <w:t xml:space="preserve"> kupec hkrati s podpisom te pogodbe </w:t>
      </w:r>
      <w:r w:rsidR="00A05650">
        <w:rPr>
          <w:rFonts w:ascii="Arial" w:hAnsi="Arial" w:cs="Arial"/>
          <w:color w:val="000000" w:themeColor="text1"/>
          <w:sz w:val="24"/>
          <w:szCs w:val="24"/>
        </w:rPr>
        <w:t xml:space="preserve">zavezan </w:t>
      </w:r>
      <w:r w:rsidRPr="00644BF8">
        <w:rPr>
          <w:rFonts w:ascii="Arial" w:hAnsi="Arial" w:cs="Arial"/>
          <w:color w:val="000000" w:themeColor="text1"/>
          <w:sz w:val="24"/>
          <w:szCs w:val="24"/>
        </w:rPr>
        <w:t>v zavarovanje terjatev prodajalca do kupca, prodajalcu izroči</w:t>
      </w:r>
      <w:r w:rsidR="00A05650">
        <w:rPr>
          <w:rFonts w:ascii="Arial" w:hAnsi="Arial" w:cs="Arial"/>
          <w:color w:val="000000" w:themeColor="text1"/>
          <w:sz w:val="24"/>
          <w:szCs w:val="24"/>
        </w:rPr>
        <w:t xml:space="preserve">ti v roku </w:t>
      </w:r>
      <w:r w:rsidR="00A67077">
        <w:rPr>
          <w:rFonts w:ascii="Arial" w:hAnsi="Arial" w:cs="Arial"/>
          <w:color w:val="000000" w:themeColor="text1"/>
          <w:sz w:val="24"/>
          <w:szCs w:val="24"/>
        </w:rPr>
        <w:t>5</w:t>
      </w:r>
      <w:r w:rsidR="00A05650">
        <w:rPr>
          <w:rFonts w:ascii="Arial" w:hAnsi="Arial" w:cs="Arial"/>
          <w:color w:val="000000" w:themeColor="text1"/>
          <w:sz w:val="24"/>
          <w:szCs w:val="24"/>
        </w:rPr>
        <w:t xml:space="preserve"> dni od podpisa pogodbe</w:t>
      </w:r>
      <w:r w:rsidRPr="00644BF8">
        <w:rPr>
          <w:rFonts w:ascii="Arial" w:hAnsi="Arial" w:cs="Arial"/>
          <w:color w:val="000000" w:themeColor="text1"/>
          <w:sz w:val="24"/>
          <w:szCs w:val="24"/>
        </w:rPr>
        <w:t>:</w:t>
      </w:r>
    </w:p>
    <w:p w14:paraId="761570A0" w14:textId="77777777" w:rsidR="00C028AA" w:rsidRPr="00644BF8" w:rsidRDefault="00C028AA" w:rsidP="00C028AA">
      <w:pPr>
        <w:spacing w:after="0"/>
        <w:jc w:val="both"/>
        <w:rPr>
          <w:rFonts w:ascii="Arial" w:hAnsi="Arial" w:cs="Arial"/>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644BF8"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644BF8" w:rsidRDefault="00C028AA" w:rsidP="00C028AA">
            <w:pPr>
              <w:spacing w:after="0"/>
              <w:jc w:val="both"/>
              <w:rPr>
                <w:rFonts w:ascii="Arial" w:hAnsi="Arial" w:cs="Arial"/>
                <w:color w:val="000000" w:themeColor="text1"/>
                <w:sz w:val="24"/>
                <w:szCs w:val="24"/>
              </w:rPr>
            </w:pPr>
          </w:p>
        </w:tc>
      </w:tr>
      <w:tr w:rsidR="00C028AA" w:rsidRPr="00644BF8"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E42662">
              <w:rPr>
                <w:rFonts w:ascii="Arial" w:hAnsi="Arial" w:cs="Arial"/>
                <w:color w:val="000000" w:themeColor="text1"/>
                <w:sz w:val="24"/>
                <w:szCs w:val="24"/>
              </w:rPr>
            </w:r>
            <w:r w:rsidR="00E42662">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098DD1FA"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Bančno garancijo za zavarovanje plačila blaga, eventualnih zamudnih obresti in ostalih obveznosti iz pogodbe, in sicer v višini ____________ EUR z veljavnostjo do</w:t>
            </w:r>
            <w:r w:rsidR="00510590">
              <w:rPr>
                <w:rFonts w:ascii="Arial" w:hAnsi="Arial" w:cs="Arial"/>
                <w:color w:val="000000" w:themeColor="text1"/>
                <w:sz w:val="24"/>
                <w:szCs w:val="24"/>
              </w:rPr>
              <w:t xml:space="preserve"> </w:t>
            </w:r>
            <w:r w:rsidR="001C2B30">
              <w:rPr>
                <w:rFonts w:ascii="Arial" w:hAnsi="Arial" w:cs="Arial"/>
                <w:color w:val="000000" w:themeColor="text1"/>
                <w:sz w:val="24"/>
                <w:szCs w:val="24"/>
              </w:rPr>
              <w:t>31.0</w:t>
            </w:r>
            <w:r w:rsidR="00144765">
              <w:rPr>
                <w:rFonts w:ascii="Arial" w:hAnsi="Arial" w:cs="Arial"/>
                <w:color w:val="000000" w:themeColor="text1"/>
                <w:sz w:val="24"/>
                <w:szCs w:val="24"/>
              </w:rPr>
              <w:t>8</w:t>
            </w:r>
            <w:r w:rsidR="001C2B30">
              <w:rPr>
                <w:rFonts w:ascii="Arial" w:hAnsi="Arial" w:cs="Arial"/>
                <w:color w:val="000000" w:themeColor="text1"/>
                <w:sz w:val="24"/>
                <w:szCs w:val="24"/>
              </w:rPr>
              <w:t>.2020</w:t>
            </w:r>
            <w:r w:rsidR="00214A20" w:rsidRPr="00644BF8">
              <w:rPr>
                <w:rFonts w:ascii="Arial" w:hAnsi="Arial" w:cs="Arial"/>
                <w:color w:val="000000" w:themeColor="text1"/>
                <w:sz w:val="24"/>
                <w:szCs w:val="24"/>
              </w:rPr>
              <w:t xml:space="preserve">. </w:t>
            </w:r>
            <w:r w:rsidRPr="00644BF8">
              <w:rPr>
                <w:rFonts w:ascii="Arial" w:hAnsi="Arial" w:cs="Arial"/>
                <w:color w:val="000000" w:themeColor="text1"/>
                <w:sz w:val="24"/>
                <w:szCs w:val="24"/>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644BF8"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E42662">
              <w:rPr>
                <w:rFonts w:ascii="Arial" w:hAnsi="Arial" w:cs="Arial"/>
                <w:color w:val="000000" w:themeColor="text1"/>
                <w:sz w:val="24"/>
                <w:szCs w:val="24"/>
              </w:rPr>
            </w:r>
            <w:r w:rsidR="00E42662">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0F5385E2"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Terjatve prodajalca do kupca so ob podpisu predmetne pogodbe zavarovane s kavcijskim zavarovanjem</w:t>
            </w:r>
            <w:r w:rsidR="00214A20" w:rsidRPr="00644BF8">
              <w:rPr>
                <w:rFonts w:ascii="Arial" w:hAnsi="Arial" w:cs="Arial"/>
              </w:rPr>
              <w:t xml:space="preserve"> </w:t>
            </w:r>
            <w:r w:rsidR="00214A20" w:rsidRPr="00644BF8">
              <w:rPr>
                <w:rFonts w:ascii="Arial" w:hAnsi="Arial" w:cs="Arial"/>
                <w:color w:val="000000" w:themeColor="text1"/>
                <w:sz w:val="24"/>
                <w:szCs w:val="24"/>
              </w:rPr>
              <w:t xml:space="preserve">v višini ____________ EUR z veljavnostjo do </w:t>
            </w:r>
            <w:r w:rsidR="001C2B30">
              <w:rPr>
                <w:rFonts w:ascii="Arial" w:hAnsi="Arial" w:cs="Arial"/>
                <w:color w:val="000000" w:themeColor="text1"/>
                <w:sz w:val="24"/>
                <w:szCs w:val="24"/>
              </w:rPr>
              <w:t>31.0</w:t>
            </w:r>
            <w:r w:rsidR="00144765">
              <w:rPr>
                <w:rFonts w:ascii="Arial" w:hAnsi="Arial" w:cs="Arial"/>
                <w:color w:val="000000" w:themeColor="text1"/>
                <w:sz w:val="24"/>
                <w:szCs w:val="24"/>
              </w:rPr>
              <w:t>8</w:t>
            </w:r>
            <w:r w:rsidR="001C2B30">
              <w:rPr>
                <w:rFonts w:ascii="Arial" w:hAnsi="Arial" w:cs="Arial"/>
                <w:color w:val="000000" w:themeColor="text1"/>
                <w:sz w:val="24"/>
                <w:szCs w:val="24"/>
              </w:rPr>
              <w:t>.2020</w:t>
            </w:r>
            <w:r w:rsidR="00214A20" w:rsidRPr="00644BF8">
              <w:rPr>
                <w:rFonts w:ascii="Arial" w:hAnsi="Arial" w:cs="Arial"/>
                <w:color w:val="000000" w:themeColor="text1"/>
                <w:sz w:val="24"/>
                <w:szCs w:val="24"/>
              </w:rPr>
              <w:t>.</w:t>
            </w:r>
            <w:r w:rsidRPr="00644BF8">
              <w:rPr>
                <w:rFonts w:ascii="Arial" w:hAnsi="Arial" w:cs="Arial"/>
                <w:color w:val="000000" w:themeColor="text1"/>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644BF8" w:rsidRDefault="00C028AA" w:rsidP="00C028AA">
      <w:pPr>
        <w:spacing w:after="0"/>
        <w:jc w:val="both"/>
        <w:rPr>
          <w:rFonts w:ascii="Arial" w:hAnsi="Arial" w:cs="Arial"/>
          <w:sz w:val="24"/>
          <w:szCs w:val="24"/>
        </w:rPr>
      </w:pPr>
    </w:p>
    <w:p w14:paraId="6EF717E9" w14:textId="52CB320D"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r w:rsidR="00A05650">
        <w:rPr>
          <w:rFonts w:ascii="Arial" w:hAnsi="Arial" w:cs="Arial"/>
          <w:sz w:val="24"/>
          <w:szCs w:val="24"/>
        </w:rPr>
        <w:t xml:space="preserve"> </w:t>
      </w:r>
    </w:p>
    <w:p w14:paraId="185D3AD6" w14:textId="77777777" w:rsidR="00C028AA" w:rsidRPr="00644BF8" w:rsidRDefault="00C028AA" w:rsidP="00C028AA">
      <w:pPr>
        <w:spacing w:after="0"/>
        <w:jc w:val="both"/>
        <w:rPr>
          <w:rFonts w:ascii="Arial" w:hAnsi="Arial" w:cs="Arial"/>
          <w:sz w:val="24"/>
          <w:szCs w:val="24"/>
        </w:rPr>
      </w:pPr>
    </w:p>
    <w:p w14:paraId="4BA6DA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7.3. V kolikor kupec ne zagotovi zavarovanja oziroma ga ne zagotovi v roku</w:t>
      </w:r>
      <w:r w:rsidR="00AD6A93" w:rsidRPr="00644BF8">
        <w:rPr>
          <w:rFonts w:ascii="Arial" w:hAnsi="Arial" w:cs="Arial"/>
          <w:sz w:val="24"/>
          <w:szCs w:val="24"/>
        </w:rPr>
        <w:t xml:space="preserve"> 15 dni od podpisa pogodbe</w:t>
      </w:r>
      <w:r w:rsidRPr="00644BF8">
        <w:rPr>
          <w:rFonts w:ascii="Arial" w:hAnsi="Arial" w:cs="Arial"/>
          <w:sz w:val="24"/>
          <w:szCs w:val="24"/>
        </w:rPr>
        <w:t>, pooblašča prodajalca, da lahko enostransko spremeni plačilni rok dogovorjen s to pogodbo in ga o tem obvesti</w:t>
      </w:r>
      <w:r w:rsidR="00DF20F3" w:rsidRPr="00644BF8">
        <w:rPr>
          <w:rFonts w:ascii="Arial" w:hAnsi="Arial" w:cs="Arial"/>
          <w:sz w:val="24"/>
          <w:szCs w:val="24"/>
        </w:rPr>
        <w:t xml:space="preserve"> oziroma sam določi ustrezno obliko zavarovanja plačil</w:t>
      </w:r>
      <w:r w:rsidRPr="00644BF8">
        <w:rPr>
          <w:rFonts w:ascii="Arial" w:hAnsi="Arial" w:cs="Arial"/>
          <w:sz w:val="24"/>
          <w:szCs w:val="24"/>
        </w:rPr>
        <w:t>.</w:t>
      </w:r>
      <w:r w:rsidR="00AD6A93" w:rsidRPr="00644BF8">
        <w:rPr>
          <w:rFonts w:ascii="Arial" w:hAnsi="Arial" w:cs="Arial"/>
          <w:sz w:val="24"/>
          <w:szCs w:val="24"/>
        </w:rPr>
        <w:t xml:space="preserve"> Prodaja GLS se do predložitve zavarovanja plačil izvaja samo na podlagi avansnih plačil.</w:t>
      </w:r>
    </w:p>
    <w:p w14:paraId="5B19CB53" w14:textId="77777777" w:rsidR="007E733F" w:rsidRPr="00644BF8" w:rsidRDefault="007E733F" w:rsidP="00C028AA">
      <w:pPr>
        <w:spacing w:after="0"/>
        <w:jc w:val="both"/>
        <w:rPr>
          <w:rFonts w:ascii="Arial" w:hAnsi="Arial" w:cs="Arial"/>
          <w:sz w:val="24"/>
          <w:szCs w:val="24"/>
        </w:rPr>
      </w:pPr>
    </w:p>
    <w:p w14:paraId="079A1309" w14:textId="729B9C4F" w:rsidR="007E733F" w:rsidRDefault="007E733F" w:rsidP="00C028AA">
      <w:pPr>
        <w:spacing w:after="0"/>
        <w:jc w:val="both"/>
        <w:rPr>
          <w:rFonts w:ascii="Arial" w:hAnsi="Arial" w:cs="Arial"/>
          <w:sz w:val="24"/>
          <w:szCs w:val="24"/>
        </w:rPr>
      </w:pPr>
      <w:r w:rsidRPr="00644BF8">
        <w:rPr>
          <w:rFonts w:ascii="Arial" w:hAnsi="Arial" w:cs="Arial"/>
          <w:sz w:val="24"/>
          <w:szCs w:val="24"/>
        </w:rPr>
        <w:t>7.</w:t>
      </w:r>
      <w:r w:rsidR="00F77959" w:rsidRPr="00644BF8">
        <w:rPr>
          <w:rFonts w:ascii="Arial" w:hAnsi="Arial" w:cs="Arial"/>
          <w:sz w:val="24"/>
          <w:szCs w:val="24"/>
        </w:rPr>
        <w:t>4</w:t>
      </w:r>
      <w:r w:rsidRPr="00644BF8">
        <w:rPr>
          <w:rFonts w:ascii="Arial" w:hAnsi="Arial" w:cs="Arial"/>
          <w:sz w:val="24"/>
          <w:szCs w:val="24"/>
        </w:rPr>
        <w:t>. Prodajalec in kupec se dogovorita, da bo prodajalec izvajal prodajo GLS in opravljenih storitev do višine, ko bodo odprte terjatve prodajalca do kupca dosegle višino zavarovanih terjatev iz 7.1. o</w:t>
      </w:r>
      <w:r w:rsidR="00F77959" w:rsidRPr="00644BF8">
        <w:rPr>
          <w:rFonts w:ascii="Arial" w:hAnsi="Arial" w:cs="Arial"/>
          <w:sz w:val="24"/>
          <w:szCs w:val="24"/>
        </w:rPr>
        <w:t>d</w:t>
      </w:r>
      <w:r w:rsidRPr="00644BF8">
        <w:rPr>
          <w:rFonts w:ascii="Arial" w:hAnsi="Arial" w:cs="Arial"/>
          <w:sz w:val="24"/>
          <w:szCs w:val="24"/>
        </w:rPr>
        <w:t>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56C87CAE" w14:textId="77777777" w:rsidR="00C61671" w:rsidRPr="00644BF8" w:rsidRDefault="00C61671" w:rsidP="00C028AA">
      <w:pPr>
        <w:spacing w:after="0"/>
        <w:jc w:val="both"/>
        <w:rPr>
          <w:rFonts w:ascii="Arial" w:hAnsi="Arial" w:cs="Arial"/>
          <w:sz w:val="24"/>
          <w:szCs w:val="24"/>
        </w:rPr>
      </w:pPr>
    </w:p>
    <w:p w14:paraId="4AECB924"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ali</w:t>
      </w:r>
    </w:p>
    <w:p w14:paraId="76876441" w14:textId="77777777" w:rsidR="00C61671" w:rsidRPr="00C61671" w:rsidRDefault="00C61671" w:rsidP="00C61671">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(avansno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7314C803"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1C2B30">
        <w:rPr>
          <w:rFonts w:ascii="Arial" w:hAnsi="Arial" w:cs="Arial"/>
          <w:sz w:val="24"/>
          <w:szCs w:val="24"/>
        </w:rPr>
        <w:t>3</w:t>
      </w:r>
      <w:r w:rsidR="00A67077">
        <w:rPr>
          <w:rFonts w:ascii="Arial" w:hAnsi="Arial" w:cs="Arial"/>
          <w:sz w:val="24"/>
          <w:szCs w:val="24"/>
        </w:rPr>
        <w:t>0</w:t>
      </w:r>
      <w:r w:rsidR="001C2B30">
        <w:rPr>
          <w:rFonts w:ascii="Arial" w:hAnsi="Arial" w:cs="Arial"/>
          <w:sz w:val="24"/>
          <w:szCs w:val="24"/>
        </w:rPr>
        <w:t>.0</w:t>
      </w:r>
      <w:r w:rsidR="00A67077">
        <w:rPr>
          <w:rFonts w:ascii="Arial" w:hAnsi="Arial" w:cs="Arial"/>
          <w:sz w:val="24"/>
          <w:szCs w:val="24"/>
        </w:rPr>
        <w:t>6</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0F8E163A"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615DD8">
        <w:rPr>
          <w:rFonts w:ascii="Arial" w:hAnsi="Arial" w:cs="Arial"/>
          <w:sz w:val="24"/>
          <w:szCs w:val="24"/>
        </w:rPr>
        <w:t>Ana-Marija Rugole</w:t>
      </w:r>
      <w:r w:rsidR="001742E5">
        <w:rPr>
          <w:rFonts w:ascii="Arial" w:hAnsi="Arial" w:cs="Arial"/>
          <w:sz w:val="24"/>
          <w:szCs w:val="24"/>
        </w:rPr>
        <w:t xml:space="preserve">, kontakt: </w:t>
      </w:r>
      <w:hyperlink r:id="rId10" w:history="1">
        <w:r w:rsidR="00615DD8" w:rsidRPr="00E170B2">
          <w:rPr>
            <w:rStyle w:val="Hiperpovezava"/>
            <w:rFonts w:ascii="Arial" w:hAnsi="Arial" w:cs="Arial"/>
            <w:sz w:val="24"/>
            <w:szCs w:val="24"/>
          </w:rPr>
          <w:t>ana.rugole@gmail.com</w:t>
        </w:r>
      </w:hyperlink>
      <w:r w:rsidR="001742E5">
        <w:rPr>
          <w:rFonts w:ascii="Arial" w:hAnsi="Arial" w:cs="Arial"/>
          <w:sz w:val="24"/>
          <w:szCs w:val="24"/>
        </w:rPr>
        <w:t>, 030-715-</w:t>
      </w:r>
      <w:r w:rsidR="00615DD8">
        <w:rPr>
          <w:rFonts w:ascii="Arial" w:hAnsi="Arial" w:cs="Arial"/>
          <w:sz w:val="24"/>
          <w:szCs w:val="24"/>
        </w:rPr>
        <w:t>826</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58F76744"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6417E63" w14:textId="77777777" w:rsidR="00615DD8" w:rsidRPr="00644BF8" w:rsidRDefault="00615DD8" w:rsidP="00ED17B3">
      <w:pPr>
        <w:spacing w:after="0"/>
        <w:jc w:val="both"/>
        <w:rPr>
          <w:rFonts w:ascii="Arial" w:hAnsi="Arial" w:cs="Arial"/>
          <w:sz w:val="24"/>
          <w:szCs w:val="24"/>
        </w:rPr>
      </w:pP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170C3BB8"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1A5304ED"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1776DB1C"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02E05AA3"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t>zastopanje po Ajpes)</w:t>
      </w:r>
    </w:p>
    <w:p w14:paraId="461BF7E2" w14:textId="0427EB8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Zlatko Ficko, glavni direktor</w:t>
      </w:r>
      <w:r w:rsidR="001742E5">
        <w:rPr>
          <w:rFonts w:ascii="Arial" w:hAnsi="Arial" w:cs="Arial"/>
          <w:sz w:val="24"/>
          <w:szCs w:val="24"/>
        </w:rPr>
        <w:tab/>
      </w:r>
      <w:bookmarkStart w:id="0" w:name="_GoBack"/>
      <w:bookmarkEnd w:id="0"/>
      <w:r w:rsidR="001742E5">
        <w:rPr>
          <w:rFonts w:ascii="Arial" w:hAnsi="Arial" w:cs="Arial"/>
          <w:sz w:val="24"/>
          <w:szCs w:val="24"/>
        </w:rPr>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24650A83"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______________________________</w:t>
      </w:r>
    </w:p>
    <w:p w14:paraId="535104C7" w14:textId="1EAC650C"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D</w:t>
      </w:r>
      <w:r w:rsidR="00704326">
        <w:rPr>
          <w:rFonts w:ascii="Arial" w:hAnsi="Arial" w:cs="Arial"/>
          <w:sz w:val="24"/>
          <w:szCs w:val="24"/>
        </w:rPr>
        <w:t>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w:t>
      </w:r>
    </w:p>
    <w:p w14:paraId="6631212E"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računovodstvo in kontroling</w:t>
      </w:r>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44765"/>
    <w:rsid w:val="0016699A"/>
    <w:rsid w:val="001742E5"/>
    <w:rsid w:val="00177D92"/>
    <w:rsid w:val="001B004A"/>
    <w:rsid w:val="001B0779"/>
    <w:rsid w:val="001C2B30"/>
    <w:rsid w:val="001F0B7D"/>
    <w:rsid w:val="00214A20"/>
    <w:rsid w:val="00271927"/>
    <w:rsid w:val="002801E3"/>
    <w:rsid w:val="002D1001"/>
    <w:rsid w:val="002D2C1C"/>
    <w:rsid w:val="00330BDD"/>
    <w:rsid w:val="003543B7"/>
    <w:rsid w:val="0036117C"/>
    <w:rsid w:val="00380E10"/>
    <w:rsid w:val="003B1AEE"/>
    <w:rsid w:val="003F6346"/>
    <w:rsid w:val="00483667"/>
    <w:rsid w:val="004C5519"/>
    <w:rsid w:val="004D01A2"/>
    <w:rsid w:val="00507D48"/>
    <w:rsid w:val="00510590"/>
    <w:rsid w:val="005A4214"/>
    <w:rsid w:val="005E5734"/>
    <w:rsid w:val="00605354"/>
    <w:rsid w:val="00615DD8"/>
    <w:rsid w:val="00635EA1"/>
    <w:rsid w:val="00644BF8"/>
    <w:rsid w:val="00681128"/>
    <w:rsid w:val="006A2867"/>
    <w:rsid w:val="00700985"/>
    <w:rsid w:val="00704326"/>
    <w:rsid w:val="00726A26"/>
    <w:rsid w:val="00740B86"/>
    <w:rsid w:val="00741B47"/>
    <w:rsid w:val="00796858"/>
    <w:rsid w:val="007A596C"/>
    <w:rsid w:val="007D4508"/>
    <w:rsid w:val="007D6AA2"/>
    <w:rsid w:val="007E733F"/>
    <w:rsid w:val="00802D60"/>
    <w:rsid w:val="00837A76"/>
    <w:rsid w:val="0088123F"/>
    <w:rsid w:val="008F1520"/>
    <w:rsid w:val="008F2036"/>
    <w:rsid w:val="009038BA"/>
    <w:rsid w:val="0091414F"/>
    <w:rsid w:val="00920B8B"/>
    <w:rsid w:val="0092162E"/>
    <w:rsid w:val="00962D21"/>
    <w:rsid w:val="00A05650"/>
    <w:rsid w:val="00A67077"/>
    <w:rsid w:val="00A73DEB"/>
    <w:rsid w:val="00AD6A93"/>
    <w:rsid w:val="00AF2544"/>
    <w:rsid w:val="00B462AC"/>
    <w:rsid w:val="00B76582"/>
    <w:rsid w:val="00BA084D"/>
    <w:rsid w:val="00BA48BA"/>
    <w:rsid w:val="00C028AA"/>
    <w:rsid w:val="00C61671"/>
    <w:rsid w:val="00C62C0A"/>
    <w:rsid w:val="00CA6260"/>
    <w:rsid w:val="00CD5405"/>
    <w:rsid w:val="00CE446D"/>
    <w:rsid w:val="00D10198"/>
    <w:rsid w:val="00D46A9F"/>
    <w:rsid w:val="00DA00C9"/>
    <w:rsid w:val="00DB4640"/>
    <w:rsid w:val="00DD17A5"/>
    <w:rsid w:val="00DF20F3"/>
    <w:rsid w:val="00E254C5"/>
    <w:rsid w:val="00E42662"/>
    <w:rsid w:val="00E45A4F"/>
    <w:rsid w:val="00E61A9E"/>
    <w:rsid w:val="00ED17B3"/>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na.rugole@gmail.com" TargetMode="Externa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929DCF-69DD-40CC-868C-4383684BE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12</Pages>
  <Words>3910</Words>
  <Characters>22291</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36</cp:revision>
  <cp:lastPrinted>2019-05-14T11:37:00Z</cp:lastPrinted>
  <dcterms:created xsi:type="dcterms:W3CDTF">2019-04-03T10:03:00Z</dcterms:created>
  <dcterms:modified xsi:type="dcterms:W3CDTF">2020-03-26T10:29:00Z</dcterms:modified>
</cp:coreProperties>
</file>